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48F1" w14:textId="3D1F5D3D" w:rsidR="003B1AA3" w:rsidRPr="003B1AA3" w:rsidRDefault="003B1AA3" w:rsidP="003B1AA3">
      <w:pPr>
        <w:pStyle w:val="Title"/>
        <w:rPr>
          <w:rFonts w:asciiTheme="minorHAnsi" w:eastAsia="Times New Roman" w:hAnsiTheme="minorHAnsi"/>
        </w:rPr>
      </w:pPr>
      <w:r w:rsidRPr="003B1AA3">
        <w:rPr>
          <w:rFonts w:asciiTheme="minorHAnsi" w:eastAsia="Times New Roman" w:hAnsiTheme="minorHAnsi"/>
        </w:rPr>
        <w:t>Would You Rather:  Passover Edition!</w:t>
      </w:r>
    </w:p>
    <w:p w14:paraId="300A101C" w14:textId="26ACA97F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Eat only </w:t>
      </w:r>
      <w:proofErr w:type="spellStart"/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maror</w:t>
      </w:r>
      <w:proofErr w:type="spellEnd"/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 xml:space="preserve"> 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(bitter herbs) </w:t>
      </w:r>
      <w:r w:rsidR="00F13526">
        <w:rPr>
          <w:rFonts w:ascii="Century Gothic" w:eastAsia="Times New Roman" w:hAnsi="Century Gothic" w:cs="Arial"/>
          <w:color w:val="133151"/>
          <w:sz w:val="20"/>
          <w:szCs w:val="20"/>
        </w:rPr>
        <w:t>for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the rest of your life OR drink only saltwater?</w:t>
      </w:r>
    </w:p>
    <w:p w14:paraId="0D18CEE7" w14:textId="2E9ED4F0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Be covered from head to toe in boils OR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be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covered from head to toe in lice?</w:t>
      </w:r>
    </w:p>
    <w:p w14:paraId="0BC62766" w14:textId="41541C78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Recline whenever you eat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OR dip everything you eat?</w:t>
      </w:r>
    </w:p>
    <w:p w14:paraId="4BE21F5D" w14:textId="56203A50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Die from extreme </w:t>
      </w:r>
      <w:proofErr w:type="spellStart"/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maror</w:t>
      </w:r>
      <w:proofErr w:type="spellEnd"/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h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eart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b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urn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OR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from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m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atzah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c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hoking?</w:t>
      </w:r>
    </w:p>
    <w:p w14:paraId="3CDA0C2D" w14:textId="44992239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Hit the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d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og OR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b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ite the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c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at?</w:t>
      </w:r>
    </w:p>
    <w:p w14:paraId="1411E893" w14:textId="48EF47A6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Still be in Egypt OR be in school 100 hours a week?</w:t>
      </w:r>
    </w:p>
    <w:p w14:paraId="0E141B29" w14:textId="77777777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Drink 4 cups of </w:t>
      </w:r>
      <w:proofErr w:type="spellStart"/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maror</w:t>
      </w:r>
      <w:proofErr w:type="spellEnd"/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juice OR 10 drops of blood?</w:t>
      </w:r>
    </w:p>
    <w:p w14:paraId="34629982" w14:textId="2547A96B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Eat kosher for Passover year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-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round OR eat exclusively bread on Pesach?</w:t>
      </w:r>
    </w:p>
    <w:p w14:paraId="45A7F11C" w14:textId="2C2305D2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Eat only </w:t>
      </w:r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matzah brei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all year OR eat only </w:t>
      </w:r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charoset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?</w:t>
      </w:r>
    </w:p>
    <w:p w14:paraId="56D993B1" w14:textId="497F3211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Have freed the Jews but brought them to Uganda OR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e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nslaved the Jews but enslaved them in Israel?</w:t>
      </w:r>
    </w:p>
    <w:p w14:paraId="7403C2F1" w14:textId="77777777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Live always in darkness but be rich OR live always in light but be poor?</w:t>
      </w:r>
    </w:p>
    <w:p w14:paraId="4F5A88FE" w14:textId="1493FB09" w:rsidR="003B1AA3" w:rsidRP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Have a 9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-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hour </w:t>
      </w:r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seder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with gourmet food at end OR a 1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-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hour </w:t>
      </w:r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seder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with just OK food?</w:t>
      </w:r>
    </w:p>
    <w:p w14:paraId="5F465269" w14:textId="2DD7CBF7" w:rsidR="003B1AA3" w:rsidRDefault="003B1AA3" w:rsidP="003B1AA3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Have the 4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children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as your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own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OR have an only child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who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is wise?</w:t>
      </w:r>
    </w:p>
    <w:p w14:paraId="4CE00B6B" w14:textId="2F09C201" w:rsidR="00AD0940" w:rsidRDefault="003B1AA3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>
        <w:rPr>
          <w:rFonts w:ascii="Century Gothic" w:eastAsia="Times New Roman" w:hAnsi="Century Gothic" w:cs="Arial"/>
          <w:color w:val="133151"/>
          <w:sz w:val="20"/>
          <w:szCs w:val="20"/>
        </w:rPr>
        <w:t>Be Miriam OR be Moses?</w:t>
      </w:r>
    </w:p>
    <w:p w14:paraId="246460E1" w14:textId="39E55A46" w:rsidR="00AD0940" w:rsidRDefault="00AD0940" w:rsidP="00AD0940">
      <w:pPr>
        <w:spacing w:after="75" w:line="240" w:lineRule="auto"/>
        <w:rPr>
          <w:rFonts w:ascii="Century Gothic" w:eastAsia="Times New Roman" w:hAnsi="Century Gothic" w:cs="Arial"/>
          <w:color w:val="133151"/>
          <w:sz w:val="20"/>
          <w:szCs w:val="20"/>
        </w:rPr>
      </w:pPr>
    </w:p>
    <w:p w14:paraId="2EC514A9" w14:textId="0EEAE4E0" w:rsidR="00AD0940" w:rsidRDefault="00AD0940" w:rsidP="00AD0940">
      <w:pPr>
        <w:spacing w:after="75" w:line="240" w:lineRule="auto"/>
        <w:rPr>
          <w:rFonts w:ascii="Century Gothic" w:eastAsia="Times New Roman" w:hAnsi="Century Gothic" w:cs="Arial"/>
          <w:color w:val="133151"/>
          <w:sz w:val="20"/>
          <w:szCs w:val="20"/>
        </w:rPr>
      </w:pPr>
    </w:p>
    <w:p w14:paraId="645B18C6" w14:textId="15D25500" w:rsidR="00AD0940" w:rsidRDefault="00AD0940" w:rsidP="00AD0940">
      <w:pPr>
        <w:spacing w:after="75" w:line="240" w:lineRule="auto"/>
        <w:rPr>
          <w:rFonts w:ascii="Century Gothic" w:eastAsia="Times New Roman" w:hAnsi="Century Gothic" w:cs="Arial"/>
          <w:color w:val="133151"/>
          <w:sz w:val="20"/>
          <w:szCs w:val="20"/>
        </w:rPr>
      </w:pPr>
    </w:p>
    <w:p w14:paraId="41139826" w14:textId="27C0B7A8" w:rsidR="00AD0940" w:rsidRDefault="00AD0940" w:rsidP="00AD0940">
      <w:pPr>
        <w:spacing w:after="75" w:line="240" w:lineRule="auto"/>
        <w:rPr>
          <w:rFonts w:ascii="Century Gothic" w:eastAsia="Times New Roman" w:hAnsi="Century Gothic" w:cs="Arial"/>
          <w:color w:val="133151"/>
          <w:sz w:val="20"/>
          <w:szCs w:val="20"/>
        </w:rPr>
      </w:pPr>
    </w:p>
    <w:p w14:paraId="2752774F" w14:textId="21B7CBEC" w:rsidR="00AD0940" w:rsidRDefault="00AD0940" w:rsidP="00AD0940">
      <w:pPr>
        <w:spacing w:after="75" w:line="240" w:lineRule="auto"/>
        <w:rPr>
          <w:rFonts w:ascii="Century Gothic" w:eastAsia="Times New Roman" w:hAnsi="Century Gothic" w:cs="Arial"/>
          <w:color w:val="133151"/>
          <w:sz w:val="20"/>
          <w:szCs w:val="20"/>
        </w:rPr>
      </w:pPr>
    </w:p>
    <w:p w14:paraId="59BA6FBA" w14:textId="77777777" w:rsidR="00AD0940" w:rsidRDefault="00AD0940" w:rsidP="00AD0940">
      <w:pPr>
        <w:spacing w:after="75" w:line="240" w:lineRule="auto"/>
        <w:rPr>
          <w:rFonts w:ascii="Century Gothic" w:eastAsia="Times New Roman" w:hAnsi="Century Gothic" w:cs="Arial"/>
          <w:color w:val="133151"/>
          <w:sz w:val="20"/>
          <w:szCs w:val="20"/>
        </w:rPr>
      </w:pPr>
    </w:p>
    <w:p w14:paraId="0472F0C6" w14:textId="77777777" w:rsidR="00AD0940" w:rsidRPr="003B1AA3" w:rsidRDefault="00AD0940" w:rsidP="00AD0940">
      <w:pPr>
        <w:pStyle w:val="Title"/>
        <w:rPr>
          <w:rFonts w:asciiTheme="minorHAnsi" w:eastAsia="Times New Roman" w:hAnsiTheme="minorHAnsi"/>
        </w:rPr>
      </w:pPr>
      <w:r w:rsidRPr="003B1AA3">
        <w:rPr>
          <w:rFonts w:asciiTheme="minorHAnsi" w:eastAsia="Times New Roman" w:hAnsiTheme="minorHAnsi"/>
        </w:rPr>
        <w:t>Would You Rather:  Passover Edition!</w:t>
      </w:r>
    </w:p>
    <w:p w14:paraId="488B831E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Eat only </w:t>
      </w:r>
      <w:proofErr w:type="spellStart"/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maror</w:t>
      </w:r>
      <w:proofErr w:type="spellEnd"/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 xml:space="preserve"> 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(bitter herbs)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for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the rest of your life OR drink only saltwater?</w:t>
      </w:r>
    </w:p>
    <w:p w14:paraId="2B31EFAA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Be covered from head to toe in boils OR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be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covered from head to toe in lice?</w:t>
      </w:r>
    </w:p>
    <w:p w14:paraId="35C41776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Recline whenever you eat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OR dip everything you eat?</w:t>
      </w:r>
    </w:p>
    <w:p w14:paraId="3EC4E761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Die from extreme </w:t>
      </w:r>
      <w:proofErr w:type="spellStart"/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maror</w:t>
      </w:r>
      <w:proofErr w:type="spellEnd"/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h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eart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b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urn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OR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from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m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atzah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c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hoking?</w:t>
      </w:r>
    </w:p>
    <w:p w14:paraId="22ED4217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Hit the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d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og OR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b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ite the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c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at?</w:t>
      </w:r>
    </w:p>
    <w:p w14:paraId="030D3BA2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Still be in Egypt OR be in school 100 hours a week?</w:t>
      </w:r>
    </w:p>
    <w:p w14:paraId="2DB57013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Drink 4 cups of </w:t>
      </w:r>
      <w:proofErr w:type="spellStart"/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maror</w:t>
      </w:r>
      <w:proofErr w:type="spellEnd"/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juice OR 10 drops of blood?</w:t>
      </w:r>
    </w:p>
    <w:p w14:paraId="2499418D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Eat kosher for Passover year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-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round OR eat exclusively bread on Pesach?</w:t>
      </w:r>
    </w:p>
    <w:p w14:paraId="267494FE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Eat only </w:t>
      </w:r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matzah brei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all year OR eat only </w:t>
      </w:r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charoset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?</w:t>
      </w:r>
    </w:p>
    <w:p w14:paraId="618494C9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Have freed the Jews but brought them to Uganda OR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e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nslaved the Jews but enslaved them in Israel?</w:t>
      </w:r>
    </w:p>
    <w:p w14:paraId="364CCBEC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Live always in darkness but be rich OR live always in light but be poor?</w:t>
      </w:r>
    </w:p>
    <w:p w14:paraId="3B37DB9A" w14:textId="77777777" w:rsidR="00AD0940" w:rsidRPr="003B1AA3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>Have a 9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-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hour </w:t>
      </w:r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seder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with gourmet food at end OR a 1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-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hour </w:t>
      </w:r>
      <w:r w:rsidRPr="003B1AA3">
        <w:rPr>
          <w:rFonts w:ascii="Century Gothic" w:eastAsia="Times New Roman" w:hAnsi="Century Gothic" w:cs="Arial"/>
          <w:i/>
          <w:iCs/>
          <w:color w:val="133151"/>
          <w:sz w:val="20"/>
          <w:szCs w:val="20"/>
        </w:rPr>
        <w:t>seder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with just OK food?</w:t>
      </w:r>
    </w:p>
    <w:p w14:paraId="68F065A1" w14:textId="77777777" w:rsidR="00AD0940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Have the 4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children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as your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own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OR have an only child </w:t>
      </w:r>
      <w:r>
        <w:rPr>
          <w:rFonts w:ascii="Century Gothic" w:eastAsia="Times New Roman" w:hAnsi="Century Gothic" w:cs="Arial"/>
          <w:color w:val="133151"/>
          <w:sz w:val="20"/>
          <w:szCs w:val="20"/>
        </w:rPr>
        <w:t>who</w:t>
      </w:r>
      <w:r w:rsidRPr="003B1AA3">
        <w:rPr>
          <w:rFonts w:ascii="Century Gothic" w:eastAsia="Times New Roman" w:hAnsi="Century Gothic" w:cs="Arial"/>
          <w:color w:val="133151"/>
          <w:sz w:val="20"/>
          <w:szCs w:val="20"/>
        </w:rPr>
        <w:t xml:space="preserve"> is wise?</w:t>
      </w:r>
    </w:p>
    <w:p w14:paraId="43AAA46E" w14:textId="5CBF1E59" w:rsidR="00AD0940" w:rsidRPr="00FB2AE5" w:rsidRDefault="00AD0940" w:rsidP="00AD0940">
      <w:pPr>
        <w:numPr>
          <w:ilvl w:val="0"/>
          <w:numId w:val="1"/>
        </w:numPr>
        <w:spacing w:after="75" w:line="240" w:lineRule="auto"/>
        <w:ind w:left="240"/>
        <w:rPr>
          <w:rFonts w:ascii="Century Gothic" w:eastAsia="Times New Roman" w:hAnsi="Century Gothic" w:cs="Arial"/>
          <w:color w:val="133151"/>
          <w:sz w:val="20"/>
          <w:szCs w:val="20"/>
        </w:rPr>
      </w:pPr>
      <w:r>
        <w:rPr>
          <w:rFonts w:ascii="Century Gothic" w:eastAsia="Times New Roman" w:hAnsi="Century Gothic" w:cs="Arial"/>
          <w:color w:val="133151"/>
          <w:sz w:val="20"/>
          <w:szCs w:val="20"/>
        </w:rPr>
        <w:t>Be Miriam OR be Moses?</w:t>
      </w:r>
    </w:p>
    <w:sectPr w:rsidR="00AD0940" w:rsidRPr="00FB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4303"/>
    <w:multiLevelType w:val="multilevel"/>
    <w:tmpl w:val="26CA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72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3"/>
    <w:rsid w:val="003B1AA3"/>
    <w:rsid w:val="006E6533"/>
    <w:rsid w:val="00AD0940"/>
    <w:rsid w:val="00F13526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EE6"/>
  <w15:chartTrackingRefBased/>
  <w15:docId w15:val="{BE1BD24D-6FE6-4599-82B1-7A8A5D1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A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A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0F0199855924795AB45B42769EF78" ma:contentTypeVersion="12" ma:contentTypeDescription="Create a new document." ma:contentTypeScope="" ma:versionID="78f78558539b1d3f96fcf0ceb13e107d">
  <xsd:schema xmlns:xsd="http://www.w3.org/2001/XMLSchema" xmlns:xs="http://www.w3.org/2001/XMLSchema" xmlns:p="http://schemas.microsoft.com/office/2006/metadata/properties" xmlns:ns3="d88d14cb-dcb4-46f9-a92c-9babcb2fd21f" xmlns:ns4="3a9169c4-050c-4a8e-a6a5-33ddaa45dd79" targetNamespace="http://schemas.microsoft.com/office/2006/metadata/properties" ma:root="true" ma:fieldsID="f511cbbd20de2f7e4fdc68fcaf520481" ns3:_="" ns4:_="">
    <xsd:import namespace="d88d14cb-dcb4-46f9-a92c-9babcb2fd21f"/>
    <xsd:import namespace="3a9169c4-050c-4a8e-a6a5-33ddaa45d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d14cb-dcb4-46f9-a92c-9babcb2fd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169c4-050c-4a8e-a6a5-33ddaa45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0EB2F-06C7-43AF-8787-439F37F40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d14cb-dcb4-46f9-a92c-9babcb2fd21f"/>
    <ds:schemaRef ds:uri="3a9169c4-050c-4a8e-a6a5-33ddaa45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55B84-098A-42CD-953E-75E67F279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EE3E4-DEA8-4674-9D47-CA1639ADC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Segal</dc:creator>
  <cp:keywords/>
  <dc:description/>
  <cp:lastModifiedBy>Rabbi Emily Segal</cp:lastModifiedBy>
  <cp:revision>5</cp:revision>
  <cp:lastPrinted>2022-04-15T21:13:00Z</cp:lastPrinted>
  <dcterms:created xsi:type="dcterms:W3CDTF">2020-03-31T17:44:00Z</dcterms:created>
  <dcterms:modified xsi:type="dcterms:W3CDTF">2023-03-08T18:42:00Z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0x0101000600F0199855924795AB45B42769EF78</vt:lpwstr>
  </property>
</Properties>
</file>